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9C" w:rsidRDefault="00DD699C" w:rsidP="00DD699C">
      <w:bookmarkStart w:id="0" w:name="_GoBack"/>
      <w:bookmarkEnd w:id="0"/>
      <w:r>
        <w:t>Dear year 5 children,</w:t>
      </w:r>
    </w:p>
    <w:p w:rsidR="00DD699C" w:rsidRDefault="00DD699C" w:rsidP="00DD699C"/>
    <w:p w:rsidR="00DD699C" w:rsidRDefault="00DD699C" w:rsidP="00DD699C">
      <w:r>
        <w:t>You are invited to come into school on Monday the 6</w:t>
      </w:r>
      <w:r>
        <w:rPr>
          <w:vertAlign w:val="superscript"/>
        </w:rPr>
        <w:t>th</w:t>
      </w:r>
      <w:r>
        <w:t xml:space="preserve"> of July to see some of your friends, say goodbye to your teachers and meet your new teachers!</w:t>
      </w:r>
    </w:p>
    <w:p w:rsidR="00040BCB" w:rsidRDefault="00040BCB" w:rsidP="00DD699C"/>
    <w:p w:rsidR="00040BCB" w:rsidRPr="00040BCB" w:rsidRDefault="00040BCB" w:rsidP="00040BCB">
      <w:pPr>
        <w:spacing w:after="160" w:line="259" w:lineRule="auto"/>
        <w:rPr>
          <w:rFonts w:asciiTheme="minorHAnsi" w:hAnsiTheme="minorHAnsi" w:cstheme="minorBidi"/>
          <w:b/>
        </w:rPr>
      </w:pPr>
      <w:r w:rsidRPr="00040BCB">
        <w:rPr>
          <w:rFonts w:asciiTheme="minorHAnsi" w:hAnsiTheme="minorHAnsi" w:cstheme="minorBidi"/>
          <w:b/>
        </w:rPr>
        <w:t>Parents you will need to wait outside you are not allowed into the playground because of physical distancing, please do not stand in front of the gates this is a fire exit.</w:t>
      </w:r>
    </w:p>
    <w:p w:rsidR="00040BCB" w:rsidRDefault="00040BCB" w:rsidP="00DD699C"/>
    <w:p w:rsidR="00040BCB" w:rsidRDefault="00040BCB" w:rsidP="00DD699C"/>
    <w:p w:rsidR="00DD699C" w:rsidRDefault="00DD699C" w:rsidP="00DD699C">
      <w:r>
        <w:t>We will be meeting in the playground (or in the hall if it is raining) and you will be in groups of maximum 15 children. You will be asked to socially distance.</w:t>
      </w:r>
    </w:p>
    <w:p w:rsidR="00040BCB" w:rsidRDefault="00040BCB" w:rsidP="00DD699C"/>
    <w:p w:rsidR="00DD699C" w:rsidRDefault="00DD699C" w:rsidP="00DD699C">
      <w:r>
        <w:t>If you are in group 1, please come to the main gate at 2:1</w:t>
      </w:r>
      <w:r w:rsidR="00040BCB">
        <w:t>0pm</w:t>
      </w:r>
    </w:p>
    <w:p w:rsidR="00DD699C" w:rsidRDefault="00DD699C" w:rsidP="00DD699C">
      <w:r>
        <w:t>If you are in group 2, please come to the main gate at 2:45 pm</w:t>
      </w:r>
    </w:p>
    <w:p w:rsidR="00040BCB" w:rsidRDefault="00040BCB" w:rsidP="00DD699C"/>
    <w:p w:rsidR="00DD699C" w:rsidRDefault="00DD699C" w:rsidP="00DD699C">
      <w:r>
        <w:t>Please bring any reading books to return for the summer.</w:t>
      </w:r>
    </w:p>
    <w:p w:rsidR="00DD699C" w:rsidRDefault="00DD699C" w:rsidP="00DD699C">
      <w:r>
        <w:t>You will be given your report and your exercise books to take home so bring a plastic bag with you</w:t>
      </w:r>
    </w:p>
    <w:p w:rsidR="00DD699C" w:rsidRDefault="00DD699C" w:rsidP="00DD699C">
      <w:r>
        <w:t>Make sure you come on time as the meetings will only be half an hour and we will need to enforce social distancing.</w:t>
      </w:r>
    </w:p>
    <w:p w:rsidR="00DD699C" w:rsidRDefault="00DD699C" w:rsidP="00DD699C"/>
    <w:p w:rsidR="00DD699C" w:rsidRDefault="00DD699C" w:rsidP="00DD699C">
      <w:pPr>
        <w:rPr>
          <w:b/>
          <w:bCs/>
        </w:rPr>
      </w:pPr>
      <w:r>
        <w:rPr>
          <w:b/>
          <w:bCs/>
        </w:rPr>
        <w:t>Group 1           </w:t>
      </w:r>
      <w:r w:rsidR="00040BCB">
        <w:rPr>
          <w:b/>
          <w:bCs/>
        </w:rPr>
        <w:t xml:space="preserve">          </w:t>
      </w:r>
      <w:r>
        <w:rPr>
          <w:b/>
          <w:bCs/>
        </w:rPr>
        <w:t>                     Group 2</w:t>
      </w:r>
    </w:p>
    <w:tbl>
      <w:tblPr>
        <w:tblW w:w="5480" w:type="dxa"/>
        <w:tblLook w:val="04A0" w:firstRow="1" w:lastRow="0" w:firstColumn="1" w:lastColumn="0" w:noHBand="0" w:noVBand="1"/>
      </w:tblPr>
      <w:tblGrid>
        <w:gridCol w:w="2740"/>
        <w:gridCol w:w="2740"/>
      </w:tblGrid>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Miski</w:t>
            </w:r>
            <w:proofErr w:type="spellEnd"/>
          </w:p>
        </w:tc>
        <w:tc>
          <w:tcPr>
            <w:tcW w:w="2740" w:type="dxa"/>
            <w:vAlign w:val="center"/>
          </w:tcPr>
          <w:p w:rsidR="00040BCB" w:rsidRDefault="00040BCB" w:rsidP="00040BCB">
            <w:pPr>
              <w:rPr>
                <w:rFonts w:ascii="Arial" w:hAnsi="Arial" w:cs="Arial"/>
                <w:color w:val="000000"/>
                <w:sz w:val="18"/>
                <w:szCs w:val="18"/>
              </w:rPr>
            </w:pP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Md</w:t>
            </w:r>
            <w:proofErr w:type="spellEnd"/>
            <w:r w:rsidRPr="00040BCB">
              <w:rPr>
                <w:rFonts w:ascii="Arial" w:eastAsia="Times New Roman" w:hAnsi="Arial" w:cs="Arial"/>
                <w:color w:val="000000"/>
                <w:sz w:val="18"/>
                <w:szCs w:val="18"/>
                <w:lang w:eastAsia="en-GB"/>
              </w:rPr>
              <w:t xml:space="preserve"> Ismail</w:t>
            </w:r>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Md</w:t>
            </w:r>
            <w:proofErr w:type="spellEnd"/>
            <w:r>
              <w:rPr>
                <w:rFonts w:ascii="Arial" w:hAnsi="Arial" w:cs="Arial"/>
                <w:color w:val="000000"/>
                <w:sz w:val="18"/>
                <w:szCs w:val="18"/>
              </w:rPr>
              <w:t xml:space="preserve"> </w:t>
            </w:r>
            <w:proofErr w:type="spellStart"/>
            <w:r>
              <w:rPr>
                <w:rFonts w:ascii="Arial" w:hAnsi="Arial" w:cs="Arial"/>
                <w:color w:val="000000"/>
                <w:sz w:val="18"/>
                <w:szCs w:val="18"/>
              </w:rPr>
              <w:t>Oliul</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Najibah</w:t>
            </w:r>
            <w:proofErr w:type="spellEnd"/>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Ayyan</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Md</w:t>
            </w:r>
            <w:proofErr w:type="spellEnd"/>
            <w:r w:rsidRPr="00040BCB">
              <w:rPr>
                <w:rFonts w:ascii="Arial" w:eastAsia="Times New Roman" w:hAnsi="Arial" w:cs="Arial"/>
                <w:color w:val="000000"/>
                <w:sz w:val="18"/>
                <w:szCs w:val="18"/>
                <w:lang w:eastAsia="en-GB"/>
              </w:rPr>
              <w:t xml:space="preserve"> Shah </w:t>
            </w:r>
            <w:proofErr w:type="spellStart"/>
            <w:r w:rsidRPr="00040BCB">
              <w:rPr>
                <w:rFonts w:ascii="Arial" w:eastAsia="Times New Roman" w:hAnsi="Arial" w:cs="Arial"/>
                <w:color w:val="000000"/>
                <w:sz w:val="18"/>
                <w:szCs w:val="18"/>
                <w:lang w:eastAsia="en-GB"/>
              </w:rPr>
              <w:t>Waseem</w:t>
            </w:r>
            <w:proofErr w:type="spellEnd"/>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Mumtajur</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Leilia</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Leo</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Nazimah</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Dylan</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Steven</w:t>
            </w:r>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Emaan</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Fahima</w:t>
            </w:r>
            <w:proofErr w:type="spellEnd"/>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Alima</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Mahim</w:t>
            </w:r>
            <w:proofErr w:type="spellEnd"/>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Blessing</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Maria</w:t>
            </w:r>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Md</w:t>
            </w:r>
            <w:proofErr w:type="spellEnd"/>
            <w:r>
              <w:rPr>
                <w:rFonts w:ascii="Arial" w:hAnsi="Arial" w:cs="Arial"/>
                <w:color w:val="000000"/>
                <w:sz w:val="18"/>
                <w:szCs w:val="18"/>
              </w:rPr>
              <w:t xml:space="preserve"> </w:t>
            </w:r>
            <w:proofErr w:type="spellStart"/>
            <w:r>
              <w:rPr>
                <w:rFonts w:ascii="Arial" w:hAnsi="Arial" w:cs="Arial"/>
                <w:color w:val="000000"/>
                <w:sz w:val="18"/>
                <w:szCs w:val="18"/>
              </w:rPr>
              <w:t>Abdur</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Sabrina</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Ayesha</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Katya</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Ahmed</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Winston</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Orson</w:t>
            </w:r>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proofErr w:type="spellStart"/>
            <w:r w:rsidRPr="00040BCB">
              <w:rPr>
                <w:rFonts w:ascii="Arial" w:eastAsia="Times New Roman" w:hAnsi="Arial" w:cs="Arial"/>
                <w:color w:val="000000"/>
                <w:sz w:val="18"/>
                <w:szCs w:val="18"/>
                <w:lang w:eastAsia="en-GB"/>
              </w:rPr>
              <w:t>Adeela</w:t>
            </w:r>
            <w:proofErr w:type="spellEnd"/>
          </w:p>
        </w:tc>
        <w:tc>
          <w:tcPr>
            <w:tcW w:w="2740" w:type="dxa"/>
            <w:vAlign w:val="center"/>
          </w:tcPr>
          <w:p w:rsidR="00040BCB" w:rsidRDefault="00040BCB" w:rsidP="00040BCB">
            <w:pPr>
              <w:rPr>
                <w:rFonts w:ascii="Arial" w:hAnsi="Arial" w:cs="Arial"/>
                <w:color w:val="000000"/>
                <w:sz w:val="18"/>
                <w:szCs w:val="18"/>
              </w:rPr>
            </w:pPr>
            <w:proofErr w:type="spellStart"/>
            <w:r>
              <w:rPr>
                <w:rFonts w:ascii="Arial" w:hAnsi="Arial" w:cs="Arial"/>
                <w:color w:val="000000"/>
                <w:sz w:val="18"/>
                <w:szCs w:val="18"/>
              </w:rPr>
              <w:t>Zuzanna</w:t>
            </w:r>
            <w:proofErr w:type="spellEnd"/>
          </w:p>
        </w:tc>
      </w:tr>
      <w:tr w:rsidR="00040BCB" w:rsidRPr="00040BCB" w:rsidTr="00040BCB">
        <w:trPr>
          <w:trHeight w:val="293"/>
        </w:trPr>
        <w:tc>
          <w:tcPr>
            <w:tcW w:w="2740" w:type="dxa"/>
            <w:tcBorders>
              <w:top w:val="nil"/>
              <w:left w:val="nil"/>
              <w:bottom w:val="nil"/>
              <w:right w:val="nil"/>
            </w:tcBorders>
            <w:shd w:val="clear" w:color="auto" w:fill="auto"/>
            <w:vAlign w:val="center"/>
            <w:hideMark/>
          </w:tcPr>
          <w:p w:rsidR="00040BCB" w:rsidRPr="00040BCB" w:rsidRDefault="00040BCB" w:rsidP="00040BCB">
            <w:pPr>
              <w:rPr>
                <w:rFonts w:ascii="Arial" w:eastAsia="Times New Roman" w:hAnsi="Arial" w:cs="Arial"/>
                <w:color w:val="000000"/>
                <w:sz w:val="18"/>
                <w:szCs w:val="18"/>
                <w:lang w:eastAsia="en-GB"/>
              </w:rPr>
            </w:pPr>
            <w:r w:rsidRPr="00040BCB">
              <w:rPr>
                <w:rFonts w:ascii="Arial" w:eastAsia="Times New Roman" w:hAnsi="Arial" w:cs="Arial"/>
                <w:color w:val="000000"/>
                <w:sz w:val="18"/>
                <w:szCs w:val="18"/>
                <w:lang w:eastAsia="en-GB"/>
              </w:rPr>
              <w:t>Syed</w:t>
            </w:r>
          </w:p>
        </w:tc>
        <w:tc>
          <w:tcPr>
            <w:tcW w:w="2740" w:type="dxa"/>
            <w:vAlign w:val="center"/>
          </w:tcPr>
          <w:p w:rsidR="00040BCB" w:rsidRDefault="00040BCB" w:rsidP="00040BCB">
            <w:pPr>
              <w:rPr>
                <w:rFonts w:ascii="Arial" w:hAnsi="Arial" w:cs="Arial"/>
                <w:color w:val="000000"/>
                <w:sz w:val="18"/>
                <w:szCs w:val="18"/>
              </w:rPr>
            </w:pPr>
            <w:r>
              <w:rPr>
                <w:rFonts w:ascii="Arial" w:hAnsi="Arial" w:cs="Arial"/>
                <w:color w:val="000000"/>
                <w:sz w:val="18"/>
                <w:szCs w:val="18"/>
              </w:rPr>
              <w:t>Giselle</w:t>
            </w:r>
          </w:p>
        </w:tc>
      </w:tr>
    </w:tbl>
    <w:p w:rsidR="008F09DC" w:rsidRDefault="008F09DC"/>
    <w:p w:rsidR="00040BCB" w:rsidRDefault="00040BCB"/>
    <w:p w:rsidR="00040BCB" w:rsidRDefault="00040BCB"/>
    <w:p w:rsidR="00040BCB" w:rsidRDefault="00040BCB"/>
    <w:p w:rsidR="00040BCB" w:rsidRDefault="00040BCB">
      <w:r>
        <w:t>See you then,</w:t>
      </w:r>
    </w:p>
    <w:p w:rsidR="00040BCB" w:rsidRDefault="00040BCB"/>
    <w:p w:rsidR="00040BCB" w:rsidRDefault="00040BCB">
      <w:r>
        <w:t>Barbara, acting head teacher</w:t>
      </w:r>
    </w:p>
    <w:sectPr w:rsidR="0004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C"/>
    <w:rsid w:val="00040BCB"/>
    <w:rsid w:val="002A44A7"/>
    <w:rsid w:val="008F09DC"/>
    <w:rsid w:val="00DD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0DC2E-1711-4ACB-9EF1-F76C233A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18041">
      <w:bodyDiv w:val="1"/>
      <w:marLeft w:val="0"/>
      <w:marRight w:val="0"/>
      <w:marTop w:val="0"/>
      <w:marBottom w:val="0"/>
      <w:divBdr>
        <w:top w:val="none" w:sz="0" w:space="0" w:color="auto"/>
        <w:left w:val="none" w:sz="0" w:space="0" w:color="auto"/>
        <w:bottom w:val="none" w:sz="0" w:space="0" w:color="auto"/>
        <w:right w:val="none" w:sz="0" w:space="0" w:color="auto"/>
      </w:divBdr>
    </w:div>
    <w:div w:id="15740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Theo Kokkinos</cp:lastModifiedBy>
  <cp:revision>2</cp:revision>
  <dcterms:created xsi:type="dcterms:W3CDTF">2020-07-01T17:35:00Z</dcterms:created>
  <dcterms:modified xsi:type="dcterms:W3CDTF">2020-07-01T17:35:00Z</dcterms:modified>
</cp:coreProperties>
</file>